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25E41" w14:textId="77FF75C9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</w:t>
      </w:r>
      <w:r w:rsidR="00D82BBD">
        <w:rPr>
          <w:rFonts w:ascii="Calibri" w:eastAsia="Calibri" w:hAnsi="Calibri" w:cs="Times New Roman"/>
        </w:rPr>
        <w:t xml:space="preserve">                          </w:t>
      </w:r>
      <w:r w:rsidRPr="003960FD">
        <w:rPr>
          <w:rFonts w:ascii="Calibri" w:eastAsia="Calibri" w:hAnsi="Calibri" w:cs="Times New Roman"/>
        </w:rPr>
        <w:t xml:space="preserve">  </w:t>
      </w:r>
      <w:r w:rsidR="00920C55">
        <w:rPr>
          <w:rFonts w:ascii="Calibri" w:eastAsia="Calibri" w:hAnsi="Calibri" w:cs="Times New Roman"/>
        </w:rPr>
        <w:t xml:space="preserve">  </w:t>
      </w:r>
      <w:r w:rsidRPr="003960FD">
        <w:rPr>
          <w:rFonts w:ascii="Calibri" w:eastAsia="Calibri" w:hAnsi="Calibri" w:cs="Times New Roman"/>
        </w:rPr>
        <w:t xml:space="preserve">Guatemala, </w:t>
      </w:r>
      <w:r w:rsidR="00D82BBD">
        <w:rPr>
          <w:rFonts w:ascii="Calibri" w:eastAsia="Calibri" w:hAnsi="Calibri" w:cs="Times New Roman"/>
        </w:rPr>
        <w:t>05</w:t>
      </w:r>
      <w:r w:rsidR="004E0F34">
        <w:rPr>
          <w:rFonts w:ascii="Calibri" w:eastAsia="Calibri" w:hAnsi="Calibri" w:cs="Times New Roman"/>
        </w:rPr>
        <w:t xml:space="preserve"> de </w:t>
      </w:r>
      <w:r w:rsidR="00D82BBD">
        <w:rPr>
          <w:rFonts w:ascii="Calibri" w:eastAsia="Calibri" w:hAnsi="Calibri" w:cs="Times New Roman"/>
        </w:rPr>
        <w:t>noviembre</w:t>
      </w:r>
      <w:r w:rsidRPr="003960FD">
        <w:rPr>
          <w:rFonts w:ascii="Calibri" w:eastAsia="Calibri" w:hAnsi="Calibri" w:cs="Times New Roman"/>
        </w:rPr>
        <w:t xml:space="preserve"> de 2024</w:t>
      </w:r>
    </w:p>
    <w:p w14:paraId="2ED6B92F" w14:textId="6D2080DA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Oficio No. DAJ-</w:t>
      </w:r>
      <w:r w:rsidR="00D82BBD">
        <w:rPr>
          <w:rFonts w:ascii="Calibri" w:eastAsia="Calibri" w:hAnsi="Calibri" w:cs="Times New Roman"/>
        </w:rPr>
        <w:t>242</w:t>
      </w:r>
      <w:r w:rsidRPr="003960FD">
        <w:rPr>
          <w:rFonts w:ascii="Calibri" w:eastAsia="Calibri" w:hAnsi="Calibri" w:cs="Times New Roman"/>
        </w:rPr>
        <w:t>-2024</w:t>
      </w:r>
    </w:p>
    <w:p w14:paraId="7E8B042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FFB34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3B91C8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Licenciada</w:t>
      </w:r>
    </w:p>
    <w:p w14:paraId="2E5480EC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Andrea Estefanía de León Menéndez</w:t>
      </w:r>
    </w:p>
    <w:p w14:paraId="7AE2B15A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Coordinadora de la Unidad de Información Pública Interina</w:t>
      </w:r>
    </w:p>
    <w:p w14:paraId="65BABECE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-FODIGUA-</w:t>
      </w:r>
    </w:p>
    <w:p w14:paraId="4836E171" w14:textId="77777777" w:rsidR="00FB18FF" w:rsidRPr="00FB18FF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6FD4A11" w14:textId="7748E8F8" w:rsidR="003960FD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B18FF">
        <w:rPr>
          <w:rFonts w:ascii="Calibri" w:eastAsia="Calibri" w:hAnsi="Calibri" w:cs="Times New Roman"/>
        </w:rPr>
        <w:t>Licenciada de León:</w:t>
      </w:r>
    </w:p>
    <w:p w14:paraId="431E7B23" w14:textId="77777777" w:rsidR="00FB18FF" w:rsidRPr="003960FD" w:rsidRDefault="00FB18FF" w:rsidP="00FB18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0F3609" w14:textId="54064532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Con muestras de consideración y estima, me es grato dirigirme a usted, a efecto de informarle que, en el mes de </w:t>
      </w:r>
      <w:r w:rsidR="00D82BBD">
        <w:rPr>
          <w:rFonts w:ascii="Calibri" w:eastAsia="Calibri" w:hAnsi="Calibri" w:cs="Times New Roman"/>
          <w:b/>
          <w:bCs/>
        </w:rPr>
        <w:t>OCTUBRE</w:t>
      </w:r>
      <w:r w:rsidRPr="003960FD">
        <w:rPr>
          <w:rFonts w:ascii="Calibri" w:eastAsia="Calibri" w:hAnsi="Calibri" w:cs="Times New Roman"/>
        </w:rPr>
        <w:t xml:space="preserve"> de </w:t>
      </w:r>
      <w:r w:rsidRPr="00123A50">
        <w:rPr>
          <w:rFonts w:ascii="Calibri" w:eastAsia="Calibri" w:hAnsi="Calibri" w:cs="Times New Roman"/>
          <w:b/>
          <w:bCs/>
        </w:rPr>
        <w:t>202</w:t>
      </w:r>
      <w:r w:rsidR="00123A50" w:rsidRPr="00123A50">
        <w:rPr>
          <w:rFonts w:ascii="Calibri" w:eastAsia="Calibri" w:hAnsi="Calibri" w:cs="Times New Roman"/>
          <w:b/>
          <w:bCs/>
        </w:rPr>
        <w:t>4</w:t>
      </w:r>
      <w:r w:rsidRPr="003960FD">
        <w:rPr>
          <w:rFonts w:ascii="Calibri" w:eastAsia="Calibri" w:hAnsi="Calibri" w:cs="Times New Roman"/>
        </w:rPr>
        <w:t xml:space="preserve"> </w:t>
      </w:r>
      <w:r w:rsidRPr="003960FD">
        <w:rPr>
          <w:rFonts w:ascii="Calibri" w:eastAsia="Calibri" w:hAnsi="Calibri" w:cs="Times New Roman"/>
          <w:b/>
          <w:bCs/>
        </w:rPr>
        <w:t>NO SE SUSCRIBIERON CONVENIOS</w:t>
      </w:r>
      <w:r w:rsidRPr="003960FD">
        <w:rPr>
          <w:rFonts w:ascii="Calibri" w:eastAsia="Calibri" w:hAnsi="Calibri" w:cs="Times New Roman"/>
        </w:rPr>
        <w:t>.</w:t>
      </w:r>
    </w:p>
    <w:p w14:paraId="7898B22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4F7C64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007D931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C80AD4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Sin otro particular, me suscribo de usted con muestra de consideración y estima.</w:t>
      </w:r>
    </w:p>
    <w:p w14:paraId="1F84410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FC0876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Atentamente,</w:t>
      </w:r>
    </w:p>
    <w:p w14:paraId="08169784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5BF5F6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9BC7C1C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EF2421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EDF742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77F4A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F1878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5E83BB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481C9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7CEA3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337197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64CD5D1" w14:textId="7CB2257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bookmarkStart w:id="0" w:name="_Hlk158035326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</w:t>
      </w:r>
      <w:r w:rsidR="003960FD" w:rsidRPr="003960FD">
        <w:rPr>
          <w:rFonts w:ascii="Book Antiqua" w:eastAsia="Calibri" w:hAnsi="Book Antiqua" w:cs="Times New Roman"/>
          <w:b/>
          <w:bCs/>
          <w:sz w:val="18"/>
          <w:szCs w:val="18"/>
        </w:rPr>
        <w:t>Mario Alfredo Tuy Meléndez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</w:t>
      </w:r>
      <w:proofErr w:type="spellStart"/>
      <w:proofErr w:type="gramStart"/>
      <w:r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proofErr w:type="gramEnd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L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cda.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Wendy Yesenia Gómez Silva </w:t>
      </w:r>
    </w:p>
    <w:p w14:paraId="23726117" w14:textId="181379E2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Jefe de Apoyo Jurídico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Directora 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>d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e Asuntos Jurídicos</w:t>
      </w:r>
    </w:p>
    <w:p w14:paraId="04DEFC8A" w14:textId="3E378381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Dirección de Asuntos Jurídicos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-FODIGUA-</w:t>
      </w:r>
    </w:p>
    <w:p w14:paraId="5CB38E1D" w14:textId="2F8C3B6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FODIGUA-                                                                                                    </w:t>
      </w:r>
    </w:p>
    <w:p w14:paraId="2BBF0260" w14:textId="16658AA7" w:rsidR="003960FD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14:paraId="575C9F33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54453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bookmarkEnd w:id="0"/>
    <w:p w14:paraId="16EF1E3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675E1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91ECC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F35665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A3B52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CC0ECD" w14:textId="6E59E888" w:rsidR="003960FD" w:rsidRPr="003960FD" w:rsidRDefault="003960FD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3960FD">
        <w:rPr>
          <w:rFonts w:ascii="Calibri" w:eastAsia="Calibri" w:hAnsi="Calibri" w:cs="Times New Roman"/>
          <w:b/>
          <w:bCs/>
          <w:sz w:val="36"/>
          <w:szCs w:val="36"/>
        </w:rPr>
        <w:t>DIRECCIÓN DE ASUNTOS JURÍDICOS</w:t>
      </w:r>
    </w:p>
    <w:p w14:paraId="3460AFB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C4269E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AE6B6D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002093D" w14:textId="06B0C393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Directora responsable de la información: Wendy Yesenia Gómez Silva</w:t>
      </w:r>
    </w:p>
    <w:p w14:paraId="0929318B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Responsable de Actualización de la información: Mario Alfredo Tuy Meléndez </w:t>
      </w:r>
    </w:p>
    <w:p w14:paraId="0C5E66CF" w14:textId="4F1EFAF8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Fecha y Hora de actualización: </w:t>
      </w:r>
      <w:r w:rsidR="00DA33D3">
        <w:rPr>
          <w:rFonts w:ascii="Calibri" w:eastAsia="Calibri" w:hAnsi="Calibri" w:cs="Times New Roman"/>
        </w:rPr>
        <w:t>05</w:t>
      </w:r>
      <w:r w:rsidR="00920C55">
        <w:rPr>
          <w:rFonts w:ascii="Calibri" w:eastAsia="Calibri" w:hAnsi="Calibri" w:cs="Times New Roman"/>
        </w:rPr>
        <w:t>-</w:t>
      </w:r>
      <w:r w:rsidR="00DA33D3">
        <w:rPr>
          <w:rFonts w:ascii="Calibri" w:eastAsia="Calibri" w:hAnsi="Calibri" w:cs="Times New Roman"/>
        </w:rPr>
        <w:t>11</w:t>
      </w:r>
      <w:r w:rsidRPr="003960FD">
        <w:rPr>
          <w:rFonts w:ascii="Calibri" w:eastAsia="Calibri" w:hAnsi="Calibri" w:cs="Times New Roman"/>
        </w:rPr>
        <w:t xml:space="preserve">-2024 </w:t>
      </w:r>
      <w:r w:rsidR="00DA33D3">
        <w:rPr>
          <w:rFonts w:ascii="Calibri" w:eastAsia="Calibri" w:hAnsi="Calibri" w:cs="Times New Roman"/>
        </w:rPr>
        <w:t>16</w:t>
      </w:r>
      <w:r w:rsidRPr="003960FD">
        <w:rPr>
          <w:rFonts w:ascii="Calibri" w:eastAsia="Calibri" w:hAnsi="Calibri" w:cs="Times New Roman"/>
        </w:rPr>
        <w:t>:0</w:t>
      </w:r>
      <w:r w:rsidR="00123A50">
        <w:rPr>
          <w:rFonts w:ascii="Calibri" w:eastAsia="Calibri" w:hAnsi="Calibri" w:cs="Times New Roman"/>
        </w:rPr>
        <w:t>0</w:t>
      </w:r>
      <w:r w:rsidRPr="003960FD">
        <w:rPr>
          <w:rFonts w:ascii="Calibri" w:eastAsia="Calibri" w:hAnsi="Calibri" w:cs="Times New Roman"/>
        </w:rPr>
        <w:t xml:space="preserve"> </w:t>
      </w:r>
      <w:r w:rsidR="00DA33D3">
        <w:rPr>
          <w:rFonts w:ascii="Calibri" w:eastAsia="Calibri" w:hAnsi="Calibri" w:cs="Times New Roman"/>
        </w:rPr>
        <w:t>PM</w:t>
      </w:r>
      <w:r w:rsidRPr="003960FD">
        <w:rPr>
          <w:rFonts w:ascii="Calibri" w:eastAsia="Calibri" w:hAnsi="Calibri" w:cs="Times New Roman"/>
        </w:rPr>
        <w:t>.</w:t>
      </w:r>
    </w:p>
    <w:p w14:paraId="1C9AC7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8DE8B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0C94FCB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AB016F4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  <w:b/>
          <w:bCs/>
        </w:rPr>
        <w:t>NO SE SUSCRIBIÓ CONVENIOS</w:t>
      </w:r>
      <w:r w:rsidRPr="003960FD">
        <w:rPr>
          <w:rFonts w:ascii="Calibri" w:eastAsia="Calibri" w:hAnsi="Calibri" w:cs="Times New Roman"/>
        </w:rPr>
        <w:t>.</w:t>
      </w:r>
    </w:p>
    <w:p w14:paraId="606D6EFF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</w:p>
    <w:p w14:paraId="61481D1A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69160F0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2409FA5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4394937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1" w:name="_GoBack"/>
      <w:bookmarkEnd w:id="1"/>
    </w:p>
    <w:p w14:paraId="54BABFBC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B5A79C6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8FE58AC" w14:textId="18128C0F" w:rsidR="003960FD" w:rsidRPr="003960FD" w:rsidRDefault="00DA33D3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OCTU</w:t>
      </w:r>
      <w:r w:rsidR="00920C55">
        <w:rPr>
          <w:rFonts w:ascii="Calibri" w:eastAsia="Calibri" w:hAnsi="Calibri" w:cs="Times New Roman"/>
          <w:b/>
          <w:bCs/>
          <w:sz w:val="32"/>
          <w:szCs w:val="32"/>
        </w:rPr>
        <w:t>BRE</w:t>
      </w:r>
      <w:r w:rsidR="003960FD" w:rsidRPr="003960FD">
        <w:rPr>
          <w:rFonts w:ascii="Calibri" w:eastAsia="Calibri" w:hAnsi="Calibri" w:cs="Times New Roman"/>
          <w:b/>
          <w:bCs/>
          <w:sz w:val="32"/>
          <w:szCs w:val="32"/>
        </w:rPr>
        <w:t xml:space="preserve"> 202</w:t>
      </w:r>
      <w:r w:rsidR="00123A50">
        <w:rPr>
          <w:rFonts w:ascii="Calibri" w:eastAsia="Calibri" w:hAnsi="Calibri" w:cs="Times New Roman"/>
          <w:b/>
          <w:bCs/>
          <w:sz w:val="32"/>
          <w:szCs w:val="32"/>
        </w:rPr>
        <w:t>4</w:t>
      </w:r>
    </w:p>
    <w:p w14:paraId="509CC415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291B2E6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12CEDD1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6240EBED" w14:textId="2E80CB1E" w:rsidR="00850078" w:rsidRPr="003B5AED" w:rsidRDefault="00850078" w:rsidP="003B5AED">
      <w:pPr>
        <w:tabs>
          <w:tab w:val="left" w:pos="5145"/>
        </w:tabs>
      </w:pPr>
    </w:p>
    <w:sectPr w:rsidR="00850078" w:rsidRPr="003B5AED" w:rsidSect="005208A6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9A494" w14:textId="77777777" w:rsidR="00394760" w:rsidRDefault="00394760" w:rsidP="00302DD3">
      <w:pPr>
        <w:spacing w:after="0" w:line="240" w:lineRule="auto"/>
      </w:pPr>
      <w:r>
        <w:separator/>
      </w:r>
    </w:p>
  </w:endnote>
  <w:endnote w:type="continuationSeparator" w:id="0">
    <w:p w14:paraId="2524D117" w14:textId="77777777" w:rsidR="00394760" w:rsidRDefault="00394760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D9CF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14BB0393" wp14:editId="6584CF41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18D5E" w14:textId="77777777" w:rsidR="00394760" w:rsidRDefault="00394760" w:rsidP="00302DD3">
      <w:pPr>
        <w:spacing w:after="0" w:line="240" w:lineRule="auto"/>
      </w:pPr>
      <w:r>
        <w:separator/>
      </w:r>
    </w:p>
  </w:footnote>
  <w:footnote w:type="continuationSeparator" w:id="0">
    <w:p w14:paraId="218213F0" w14:textId="77777777" w:rsidR="00394760" w:rsidRDefault="00394760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929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0B18818F" wp14:editId="462F040B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42ADD"/>
    <w:rsid w:val="00063E02"/>
    <w:rsid w:val="001203B2"/>
    <w:rsid w:val="00123A50"/>
    <w:rsid w:val="00155EA3"/>
    <w:rsid w:val="00193C90"/>
    <w:rsid w:val="0024184E"/>
    <w:rsid w:val="00283ABE"/>
    <w:rsid w:val="00302DD3"/>
    <w:rsid w:val="00390DC1"/>
    <w:rsid w:val="00394760"/>
    <w:rsid w:val="00395C7B"/>
    <w:rsid w:val="003960FD"/>
    <w:rsid w:val="003B5AED"/>
    <w:rsid w:val="004B5C82"/>
    <w:rsid w:val="004E0F34"/>
    <w:rsid w:val="005208A6"/>
    <w:rsid w:val="0055141E"/>
    <w:rsid w:val="005767A2"/>
    <w:rsid w:val="006505D9"/>
    <w:rsid w:val="006C1F53"/>
    <w:rsid w:val="00735B22"/>
    <w:rsid w:val="00850078"/>
    <w:rsid w:val="008923E7"/>
    <w:rsid w:val="00920C55"/>
    <w:rsid w:val="00992149"/>
    <w:rsid w:val="00997A3E"/>
    <w:rsid w:val="009B265E"/>
    <w:rsid w:val="00AE0806"/>
    <w:rsid w:val="00B46ABB"/>
    <w:rsid w:val="00B562FC"/>
    <w:rsid w:val="00B82FA5"/>
    <w:rsid w:val="00C25C04"/>
    <w:rsid w:val="00D4765D"/>
    <w:rsid w:val="00D82BBD"/>
    <w:rsid w:val="00D90EED"/>
    <w:rsid w:val="00D94A69"/>
    <w:rsid w:val="00DA316D"/>
    <w:rsid w:val="00DA33D3"/>
    <w:rsid w:val="00ED2BCA"/>
    <w:rsid w:val="00FB18FF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EF95D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3</cp:revision>
  <cp:lastPrinted>2024-10-10T20:22:00Z</cp:lastPrinted>
  <dcterms:created xsi:type="dcterms:W3CDTF">2024-11-05T22:20:00Z</dcterms:created>
  <dcterms:modified xsi:type="dcterms:W3CDTF">2024-11-05T22:21:00Z</dcterms:modified>
</cp:coreProperties>
</file>