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3DE61" w14:textId="092C1B0E" w:rsidR="004810E8" w:rsidRPr="00CD2A90" w:rsidRDefault="00373DE9" w:rsidP="00CD2A90">
      <w:pPr>
        <w:suppressAutoHyphens/>
        <w:rPr>
          <w:rFonts w:ascii="Arial" w:hAnsi="Arial" w:cs="Arial"/>
        </w:rPr>
      </w:pPr>
      <w:r>
        <w:rPr>
          <w:noProof/>
          <w:lang w:eastAsia="es-GT"/>
        </w:rPr>
        <w:t xml:space="preserve"> </w:t>
      </w:r>
      <w:bookmarkStart w:id="0" w:name="_GoBack"/>
      <w:bookmarkEnd w:id="0"/>
    </w:p>
    <w:p w14:paraId="0456EEB5" w14:textId="77777777" w:rsidR="004810E8" w:rsidRDefault="004810E8" w:rsidP="004810E8"/>
    <w:p w14:paraId="16104377" w14:textId="77777777" w:rsidR="004810E8" w:rsidRPr="00196ECE" w:rsidRDefault="004810E8" w:rsidP="004810E8">
      <w:pPr>
        <w:suppressAutoHyphens/>
        <w:jc w:val="center"/>
        <w:rPr>
          <w:rFonts w:ascii="Times New Roman" w:eastAsia="Times New Roman" w:hAnsi="Times New Roman" w:cs="Times New Roman"/>
          <w:sz w:val="40"/>
          <w:szCs w:val="40"/>
          <w:lang w:eastAsia="es-GT"/>
        </w:rPr>
      </w:pPr>
      <w:r w:rsidRPr="00196ECE">
        <w:rPr>
          <w:rFonts w:ascii="Times New Roman" w:eastAsia="Times New Roman" w:hAnsi="Times New Roman" w:cs="Times New Roman"/>
          <w:noProof/>
          <w:sz w:val="40"/>
          <w:szCs w:val="40"/>
          <w:lang w:eastAsia="es-GT"/>
        </w:rPr>
        <w:drawing>
          <wp:inline distT="0" distB="0" distL="0" distR="0" wp14:anchorId="1781FED0" wp14:editId="711940D5">
            <wp:extent cx="1552575" cy="12573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8D811" w14:textId="77777777" w:rsidR="004810E8" w:rsidRPr="00253B26" w:rsidRDefault="004810E8" w:rsidP="004810E8">
      <w:pPr>
        <w:suppressAutoHyphens/>
        <w:jc w:val="center"/>
        <w:rPr>
          <w:rFonts w:eastAsia="Times New Roman" w:cstheme="minorHAnsi"/>
          <w:lang w:val="es-ES" w:eastAsia="zh-CN"/>
        </w:rPr>
      </w:pPr>
      <w:r w:rsidRPr="00253B26">
        <w:rPr>
          <w:rFonts w:eastAsia="Times New Roman" w:cstheme="minorHAnsi"/>
          <w:b/>
          <w:bCs/>
          <w:sz w:val="44"/>
          <w:szCs w:val="40"/>
          <w:u w:val="single"/>
          <w:lang w:val="es-ES" w:eastAsia="zh-CN"/>
        </w:rPr>
        <w:t>DIRECCIÓN FINANCIERA</w:t>
      </w:r>
    </w:p>
    <w:p w14:paraId="553C8735" w14:textId="77777777" w:rsidR="00350C91" w:rsidRDefault="00350C91" w:rsidP="004810E8">
      <w:pPr>
        <w:pStyle w:val="Sinespaciado"/>
        <w:jc w:val="center"/>
        <w:rPr>
          <w:b/>
          <w:bCs/>
          <w:sz w:val="24"/>
          <w:szCs w:val="24"/>
          <w:lang w:val="es-ES" w:eastAsia="zh-CN"/>
        </w:rPr>
      </w:pPr>
    </w:p>
    <w:p w14:paraId="5F76C8B9" w14:textId="59625509" w:rsidR="00350C91" w:rsidRDefault="00350C91" w:rsidP="00350C91">
      <w:pPr>
        <w:pStyle w:val="Sinespaciado"/>
        <w:jc w:val="center"/>
        <w:rPr>
          <w:b/>
          <w:bCs/>
          <w:sz w:val="24"/>
          <w:szCs w:val="24"/>
          <w:lang w:val="es-ES" w:eastAsia="zh-CN"/>
        </w:rPr>
      </w:pPr>
      <w:r w:rsidRPr="00253B26">
        <w:rPr>
          <w:b/>
          <w:bCs/>
          <w:sz w:val="24"/>
          <w:szCs w:val="24"/>
          <w:lang w:val="es-ES" w:eastAsia="zh-CN"/>
        </w:rPr>
        <w:t xml:space="preserve">Responsable de la información: </w:t>
      </w:r>
      <w:r>
        <w:rPr>
          <w:b/>
          <w:bCs/>
          <w:sz w:val="24"/>
          <w:szCs w:val="24"/>
          <w:lang w:val="es-ES" w:eastAsia="zh-CN"/>
        </w:rPr>
        <w:t xml:space="preserve">Lic. </w:t>
      </w:r>
      <w:r w:rsidR="00CE41D5">
        <w:rPr>
          <w:b/>
          <w:bCs/>
          <w:sz w:val="24"/>
          <w:szCs w:val="24"/>
          <w:lang w:val="es-ES" w:eastAsia="zh-CN"/>
        </w:rPr>
        <w:t xml:space="preserve">Edwin Bladimiro </w:t>
      </w:r>
      <w:r w:rsidR="00F22BBE">
        <w:rPr>
          <w:b/>
          <w:bCs/>
          <w:sz w:val="24"/>
          <w:szCs w:val="24"/>
          <w:lang w:val="es-ES" w:eastAsia="zh-CN"/>
        </w:rPr>
        <w:t>D</w:t>
      </w:r>
      <w:r w:rsidR="00CE41D5">
        <w:rPr>
          <w:b/>
          <w:bCs/>
          <w:sz w:val="24"/>
          <w:szCs w:val="24"/>
          <w:lang w:val="es-ES" w:eastAsia="zh-CN"/>
        </w:rPr>
        <w:t xml:space="preserve">e León </w:t>
      </w:r>
      <w:r w:rsidR="00F22BBE">
        <w:rPr>
          <w:b/>
          <w:bCs/>
          <w:sz w:val="24"/>
          <w:szCs w:val="24"/>
          <w:lang w:val="es-ES" w:eastAsia="zh-CN"/>
        </w:rPr>
        <w:t>D</w:t>
      </w:r>
      <w:r w:rsidR="00CE41D5">
        <w:rPr>
          <w:b/>
          <w:bCs/>
          <w:sz w:val="24"/>
          <w:szCs w:val="24"/>
          <w:lang w:val="es-ES" w:eastAsia="zh-CN"/>
        </w:rPr>
        <w:t>e León</w:t>
      </w:r>
      <w:r>
        <w:rPr>
          <w:b/>
          <w:bCs/>
          <w:sz w:val="24"/>
          <w:szCs w:val="24"/>
          <w:lang w:val="es-ES" w:eastAsia="zh-CN"/>
        </w:rPr>
        <w:t xml:space="preserve"> </w:t>
      </w:r>
    </w:p>
    <w:p w14:paraId="6AFF50FF" w14:textId="77777777" w:rsidR="00350C91" w:rsidRPr="00D95E55" w:rsidRDefault="00350C91" w:rsidP="00350C91">
      <w:pPr>
        <w:pStyle w:val="Sinespaciado"/>
        <w:jc w:val="center"/>
        <w:rPr>
          <w:b/>
          <w:bCs/>
          <w:color w:val="000000"/>
          <w:sz w:val="24"/>
          <w:szCs w:val="24"/>
          <w:u w:val="single"/>
          <w:lang w:val="es-ES" w:eastAsia="zh-CN"/>
        </w:rPr>
      </w:pPr>
      <w:r>
        <w:rPr>
          <w:b/>
          <w:bCs/>
          <w:sz w:val="24"/>
          <w:szCs w:val="24"/>
          <w:lang w:val="es-ES" w:eastAsia="zh-CN"/>
        </w:rPr>
        <w:t>Responsable de la actualización de la información: Señor</w:t>
      </w:r>
      <w:r w:rsidRPr="00253B26">
        <w:rPr>
          <w:b/>
          <w:bCs/>
          <w:sz w:val="24"/>
          <w:szCs w:val="24"/>
          <w:lang w:val="es-ES" w:eastAsia="zh-CN"/>
        </w:rPr>
        <w:t xml:space="preserve">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Eri</w:t>
      </w:r>
      <w:proofErr w:type="spellEnd"/>
      <w:r w:rsidRPr="00253B26">
        <w:rPr>
          <w:b/>
          <w:bCs/>
          <w:sz w:val="24"/>
          <w:szCs w:val="24"/>
          <w:lang w:eastAsia="zh-CN"/>
        </w:rPr>
        <w:t>c</w:t>
      </w:r>
      <w:r w:rsidRPr="00253B26">
        <w:rPr>
          <w:b/>
          <w:bCs/>
          <w:sz w:val="24"/>
          <w:szCs w:val="24"/>
          <w:lang w:val="es-ES" w:eastAsia="zh-CN"/>
        </w:rPr>
        <w:t>k</w:t>
      </w:r>
      <w:r w:rsidRPr="00253B26">
        <w:rPr>
          <w:b/>
          <w:bCs/>
          <w:sz w:val="24"/>
          <w:szCs w:val="24"/>
          <w:lang w:eastAsia="zh-CN"/>
        </w:rPr>
        <w:t xml:space="preserve"> </w:t>
      </w:r>
      <w:r w:rsidRPr="00253B26">
        <w:rPr>
          <w:b/>
          <w:bCs/>
          <w:sz w:val="24"/>
          <w:szCs w:val="24"/>
          <w:lang w:val="es-ES" w:eastAsia="zh-CN"/>
        </w:rPr>
        <w:t xml:space="preserve">Adán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Mucia</w:t>
      </w:r>
      <w:proofErr w:type="spellEnd"/>
      <w:r w:rsidRPr="00253B26">
        <w:rPr>
          <w:b/>
          <w:bCs/>
          <w:sz w:val="24"/>
          <w:szCs w:val="24"/>
          <w:lang w:val="es-ES" w:eastAsia="zh-CN"/>
        </w:rPr>
        <w:t xml:space="preserve">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Jocholá</w:t>
      </w:r>
      <w:proofErr w:type="spellEnd"/>
    </w:p>
    <w:p w14:paraId="7F960D73" w14:textId="0E1BE47C" w:rsidR="004810E8" w:rsidRPr="00253B26" w:rsidRDefault="004810E8" w:rsidP="00350C91">
      <w:pPr>
        <w:pStyle w:val="Sinespaciado"/>
        <w:jc w:val="center"/>
        <w:rPr>
          <w:b/>
          <w:bCs/>
          <w:color w:val="000000"/>
          <w:sz w:val="24"/>
          <w:szCs w:val="24"/>
          <w:lang w:eastAsia="zh-CN"/>
        </w:rPr>
      </w:pPr>
      <w:r w:rsidRPr="00253B26">
        <w:rPr>
          <w:b/>
          <w:bCs/>
          <w:sz w:val="24"/>
          <w:szCs w:val="24"/>
          <w:lang w:val="es-ES" w:eastAsia="zh-CN"/>
        </w:rPr>
        <w:t>Fecha y hora de la actualización</w:t>
      </w:r>
      <w:r w:rsidRPr="00253B26">
        <w:rPr>
          <w:b/>
          <w:bCs/>
          <w:color w:val="000000"/>
          <w:sz w:val="24"/>
          <w:szCs w:val="24"/>
          <w:lang w:val="es-ES" w:eastAsia="zh-CN"/>
        </w:rPr>
        <w:t>: 0</w:t>
      </w:r>
      <w:r w:rsidR="006962C1">
        <w:rPr>
          <w:b/>
          <w:bCs/>
          <w:color w:val="000000"/>
          <w:sz w:val="24"/>
          <w:szCs w:val="24"/>
          <w:lang w:val="es-ES" w:eastAsia="zh-CN"/>
        </w:rPr>
        <w:t>3</w:t>
      </w:r>
      <w:r>
        <w:rPr>
          <w:b/>
          <w:bCs/>
          <w:color w:val="000000"/>
          <w:sz w:val="24"/>
          <w:szCs w:val="24"/>
          <w:lang w:val="es-ES" w:eastAsia="zh-CN"/>
        </w:rPr>
        <w:t>/</w:t>
      </w:r>
      <w:r w:rsidR="003117FA">
        <w:rPr>
          <w:b/>
          <w:bCs/>
          <w:color w:val="000000"/>
          <w:sz w:val="24"/>
          <w:szCs w:val="24"/>
          <w:lang w:val="es-ES" w:eastAsia="zh-CN"/>
        </w:rPr>
        <w:t>0</w:t>
      </w:r>
      <w:r w:rsidR="006962C1">
        <w:rPr>
          <w:b/>
          <w:bCs/>
          <w:color w:val="000000"/>
          <w:sz w:val="24"/>
          <w:szCs w:val="24"/>
          <w:lang w:val="es-ES" w:eastAsia="zh-CN"/>
        </w:rPr>
        <w:t>8</w:t>
      </w:r>
      <w:r w:rsidRPr="00253B26">
        <w:rPr>
          <w:b/>
          <w:bCs/>
          <w:color w:val="000000"/>
          <w:sz w:val="24"/>
          <w:szCs w:val="24"/>
          <w:lang w:eastAsia="zh-CN"/>
        </w:rPr>
        <w:t>/</w:t>
      </w:r>
      <w:r w:rsidRPr="00253B26">
        <w:rPr>
          <w:b/>
          <w:bCs/>
          <w:color w:val="000000"/>
          <w:sz w:val="24"/>
          <w:szCs w:val="24"/>
          <w:lang w:val="es-ES" w:eastAsia="zh-CN"/>
        </w:rPr>
        <w:t>202</w:t>
      </w:r>
      <w:r w:rsidR="003117FA">
        <w:rPr>
          <w:b/>
          <w:bCs/>
          <w:color w:val="000000"/>
          <w:sz w:val="24"/>
          <w:szCs w:val="24"/>
          <w:lang w:val="es-ES" w:eastAsia="zh-CN"/>
        </w:rPr>
        <w:t>6</w:t>
      </w:r>
      <w:r w:rsidRPr="00253B26">
        <w:rPr>
          <w:b/>
          <w:bCs/>
          <w:color w:val="000000"/>
          <w:sz w:val="24"/>
          <w:szCs w:val="24"/>
          <w:lang w:val="es-ES" w:eastAsia="zh-CN"/>
        </w:rPr>
        <w:t xml:space="preserve">    1</w:t>
      </w:r>
      <w:r>
        <w:rPr>
          <w:b/>
          <w:bCs/>
          <w:color w:val="000000"/>
          <w:sz w:val="24"/>
          <w:szCs w:val="24"/>
          <w:lang w:val="es-ES" w:eastAsia="zh-CN"/>
        </w:rPr>
        <w:t>0</w:t>
      </w:r>
      <w:r w:rsidRPr="00253B26">
        <w:rPr>
          <w:b/>
          <w:bCs/>
          <w:color w:val="000000"/>
          <w:sz w:val="24"/>
          <w:szCs w:val="24"/>
          <w:lang w:eastAsia="zh-CN"/>
        </w:rPr>
        <w:t>:</w:t>
      </w:r>
      <w:r w:rsidR="005F1F5C">
        <w:rPr>
          <w:b/>
          <w:bCs/>
          <w:color w:val="000000"/>
          <w:sz w:val="24"/>
          <w:szCs w:val="24"/>
          <w:lang w:eastAsia="zh-CN"/>
        </w:rPr>
        <w:t>45</w:t>
      </w:r>
      <w:r w:rsidRPr="00253B26">
        <w:rPr>
          <w:b/>
          <w:bCs/>
          <w:color w:val="000000"/>
          <w:sz w:val="24"/>
          <w:szCs w:val="24"/>
          <w:lang w:eastAsia="zh-CN"/>
        </w:rPr>
        <w:t>:15</w:t>
      </w:r>
    </w:p>
    <w:p w14:paraId="3A8EF4D5" w14:textId="77777777" w:rsidR="004810E8" w:rsidRPr="00196ECE" w:rsidRDefault="004810E8" w:rsidP="004810E8">
      <w:pPr>
        <w:suppressAutoHyphens/>
        <w:jc w:val="center"/>
        <w:rPr>
          <w:rFonts w:ascii="Calibri" w:eastAsia="Times New Roman" w:hAnsi="Calibri" w:cs="Calibri"/>
          <w:b/>
          <w:lang w:val="es-ES" w:eastAsia="zh-CN"/>
        </w:rPr>
      </w:pPr>
      <w:r w:rsidRPr="00196ECE">
        <w:rPr>
          <w:rFonts w:ascii="Calibri" w:eastAsia="Times New Roman" w:hAnsi="Calibri" w:cs="Calibri"/>
          <w:b/>
          <w:bCs/>
          <w:sz w:val="36"/>
          <w:szCs w:val="36"/>
          <w:lang w:val="es-ES" w:eastAsia="zh-CN"/>
        </w:rPr>
        <w:t>DECRETO 57-2008</w:t>
      </w:r>
    </w:p>
    <w:p w14:paraId="19535331" w14:textId="77777777" w:rsidR="004810E8" w:rsidRDefault="004810E8" w:rsidP="004810E8">
      <w:pPr>
        <w:suppressAutoHyphens/>
        <w:jc w:val="center"/>
        <w:rPr>
          <w:rFonts w:ascii="Calibri" w:eastAsia="Times New Roman" w:hAnsi="Calibri" w:cs="Calibri"/>
          <w:b/>
          <w:lang w:val="es-ES" w:eastAsia="zh-CN"/>
        </w:rPr>
      </w:pPr>
      <w:r w:rsidRPr="00196ECE">
        <w:rPr>
          <w:rFonts w:ascii="Calibri" w:eastAsia="Times New Roman" w:hAnsi="Calibri" w:cs="Calibri"/>
          <w:b/>
          <w:bCs/>
          <w:sz w:val="36"/>
          <w:szCs w:val="36"/>
          <w:lang w:val="es-ES" w:eastAsia="zh-CN"/>
        </w:rPr>
        <w:t>ARTÍCULO 10, NUMERAL 4</w:t>
      </w:r>
      <w:r w:rsidRPr="00196ECE">
        <w:rPr>
          <w:rFonts w:ascii="Calibri" w:eastAsia="Times New Roman" w:hAnsi="Calibri" w:cs="Calibri"/>
          <w:b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D93252" wp14:editId="576C793C">
                <wp:simplePos x="0" y="0"/>
                <wp:positionH relativeFrom="column">
                  <wp:posOffset>45720</wp:posOffset>
                </wp:positionH>
                <wp:positionV relativeFrom="paragraph">
                  <wp:posOffset>248920</wp:posOffset>
                </wp:positionV>
                <wp:extent cx="5600700" cy="0"/>
                <wp:effectExtent l="11430" t="6350" r="7620" b="1270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0864C1" id="Conector recto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9.6pt" to="444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" strokeweight=".35mm">
                <v:stroke joinstyle="miter" endcap="square"/>
              </v:line>
            </w:pict>
          </mc:Fallback>
        </mc:AlternateContent>
      </w:r>
    </w:p>
    <w:p w14:paraId="5A550A58" w14:textId="69F864EF" w:rsidR="00373DE9" w:rsidRPr="00A52F2C" w:rsidRDefault="004810E8" w:rsidP="00A52F2C">
      <w:pPr>
        <w:pStyle w:val="Sinespaciado"/>
        <w:jc w:val="center"/>
        <w:rPr>
          <w:b/>
          <w:bCs/>
          <w:sz w:val="36"/>
          <w:szCs w:val="36"/>
          <w:lang w:val="es-ES" w:eastAsia="zh-CN"/>
        </w:rPr>
      </w:pPr>
      <w:r w:rsidRPr="00D95E55">
        <w:rPr>
          <w:b/>
          <w:bCs/>
          <w:sz w:val="36"/>
          <w:szCs w:val="36"/>
          <w:lang w:val="es-ES" w:eastAsia="zh-CN"/>
        </w:rPr>
        <w:t xml:space="preserve">LISTADO CORRESPONDIENTE AL PAGO DE </w:t>
      </w:r>
      <w:r>
        <w:rPr>
          <w:b/>
          <w:bCs/>
          <w:sz w:val="36"/>
          <w:szCs w:val="36"/>
          <w:lang w:val="es-ES" w:eastAsia="zh-CN"/>
        </w:rPr>
        <w:t xml:space="preserve">VIÁTICOS </w:t>
      </w:r>
      <w:r w:rsidRPr="00D95E55">
        <w:rPr>
          <w:b/>
          <w:bCs/>
          <w:sz w:val="36"/>
          <w:szCs w:val="36"/>
          <w:lang w:val="es-ES" w:eastAsia="zh-CN"/>
        </w:rPr>
        <w:t>DE</w:t>
      </w:r>
      <w:r>
        <w:rPr>
          <w:b/>
          <w:bCs/>
          <w:sz w:val="36"/>
          <w:szCs w:val="36"/>
          <w:lang w:val="es-ES" w:eastAsia="zh-CN"/>
        </w:rPr>
        <w:t xml:space="preserve"> </w:t>
      </w:r>
      <w:r w:rsidRPr="003E1243">
        <w:rPr>
          <w:b/>
          <w:bCs/>
          <w:sz w:val="36"/>
          <w:szCs w:val="36"/>
          <w:lang w:val="es-ES" w:eastAsia="zh-CN"/>
        </w:rPr>
        <w:t>EMPLEADOS DEL -FODIGUA-</w:t>
      </w:r>
      <w:r>
        <w:rPr>
          <w:b/>
          <w:bCs/>
          <w:sz w:val="36"/>
          <w:szCs w:val="36"/>
          <w:lang w:val="es-ES" w:eastAsia="zh-CN"/>
        </w:rPr>
        <w:t xml:space="preserve"> DEL </w:t>
      </w:r>
      <w:r w:rsidRPr="00D95E55">
        <w:rPr>
          <w:b/>
          <w:bCs/>
          <w:sz w:val="36"/>
          <w:szCs w:val="36"/>
          <w:lang w:val="es-ES" w:eastAsia="zh-CN"/>
        </w:rPr>
        <w:t>MES DE</w:t>
      </w:r>
      <w:r w:rsidR="00EC62B9">
        <w:rPr>
          <w:b/>
          <w:bCs/>
          <w:sz w:val="36"/>
          <w:szCs w:val="36"/>
          <w:lang w:val="es-ES" w:eastAsia="zh-CN"/>
        </w:rPr>
        <w:t xml:space="preserve"> </w:t>
      </w:r>
      <w:r w:rsidR="00E637DE">
        <w:rPr>
          <w:b/>
          <w:bCs/>
          <w:sz w:val="36"/>
          <w:szCs w:val="36"/>
          <w:lang w:val="es-ES" w:eastAsia="zh-CN"/>
        </w:rPr>
        <w:t>JU</w:t>
      </w:r>
      <w:r w:rsidR="00DF3948">
        <w:rPr>
          <w:b/>
          <w:bCs/>
          <w:sz w:val="36"/>
          <w:szCs w:val="36"/>
          <w:lang w:val="es-ES" w:eastAsia="zh-CN"/>
        </w:rPr>
        <w:t>LIO</w:t>
      </w:r>
      <w:r w:rsidR="00E637DE">
        <w:rPr>
          <w:b/>
          <w:bCs/>
          <w:sz w:val="36"/>
          <w:szCs w:val="36"/>
          <w:lang w:val="es-ES" w:eastAsia="zh-CN"/>
        </w:rPr>
        <w:t xml:space="preserve"> </w:t>
      </w:r>
      <w:r>
        <w:rPr>
          <w:b/>
          <w:bCs/>
          <w:sz w:val="36"/>
          <w:szCs w:val="36"/>
          <w:lang w:val="es-ES" w:eastAsia="zh-CN"/>
        </w:rPr>
        <w:t>20</w:t>
      </w:r>
      <w:r w:rsidR="00A52F2C">
        <w:rPr>
          <w:b/>
          <w:bCs/>
          <w:sz w:val="36"/>
          <w:szCs w:val="36"/>
          <w:lang w:val="es-ES" w:eastAsia="zh-CN"/>
        </w:rPr>
        <w:t>2</w:t>
      </w:r>
      <w:r w:rsidR="00657E96">
        <w:rPr>
          <w:b/>
          <w:bCs/>
          <w:sz w:val="36"/>
          <w:szCs w:val="36"/>
          <w:lang w:val="es-ES" w:eastAsia="zh-CN"/>
        </w:rPr>
        <w:t>6</w:t>
      </w:r>
      <w:r w:rsidR="00C42D58">
        <w:rPr>
          <w:b/>
          <w:bCs/>
          <w:sz w:val="36"/>
          <w:szCs w:val="36"/>
          <w:lang w:val="es-ES" w:eastAsia="zh-CN"/>
        </w:rPr>
        <w:t xml:space="preserve"> </w:t>
      </w:r>
    </w:p>
    <w:p w14:paraId="0B7ACA9B" w14:textId="77777777" w:rsidR="00373DE9" w:rsidRDefault="00373DE9">
      <w:pPr>
        <w:rPr>
          <w:noProof/>
          <w:lang w:eastAsia="es-GT"/>
        </w:rPr>
      </w:pPr>
    </w:p>
    <w:p w14:paraId="00BB60B9" w14:textId="77777777" w:rsidR="00373DE9" w:rsidRDefault="00373DE9">
      <w:pPr>
        <w:rPr>
          <w:noProof/>
          <w:lang w:eastAsia="es-GT"/>
        </w:rPr>
      </w:pPr>
    </w:p>
    <w:p w14:paraId="7EA5AADC" w14:textId="77777777" w:rsidR="0076668C" w:rsidRDefault="0076668C" w:rsidP="0076668C">
      <w:pPr>
        <w:suppressAutoHyphens/>
        <w:rPr>
          <w:rFonts w:ascii="Times New Roman" w:eastAsia="Times New Roman" w:hAnsi="Times New Roman" w:cs="Times New Roman"/>
          <w:sz w:val="40"/>
          <w:szCs w:val="40"/>
          <w:lang w:eastAsia="es-GT"/>
        </w:rPr>
      </w:pPr>
    </w:p>
    <w:sectPr w:rsidR="0076668C" w:rsidSect="00CA2B01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6E0B7" w14:textId="77777777" w:rsidR="00624634" w:rsidRDefault="00624634" w:rsidP="0070282C">
      <w:pPr>
        <w:spacing w:after="0" w:line="240" w:lineRule="auto"/>
      </w:pPr>
      <w:r>
        <w:separator/>
      </w:r>
    </w:p>
  </w:endnote>
  <w:endnote w:type="continuationSeparator" w:id="0">
    <w:p w14:paraId="55C374F4" w14:textId="77777777" w:rsidR="00624634" w:rsidRDefault="00624634" w:rsidP="0070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3EF2" w14:textId="77777777" w:rsidR="0070282C" w:rsidRDefault="0070282C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631A370" wp14:editId="2957CF0A">
          <wp:simplePos x="0" y="0"/>
          <wp:positionH relativeFrom="page">
            <wp:posOffset>24765</wp:posOffset>
          </wp:positionH>
          <wp:positionV relativeFrom="page">
            <wp:posOffset>9220530</wp:posOffset>
          </wp:positionV>
          <wp:extent cx="7724140" cy="880110"/>
          <wp:effectExtent l="0" t="0" r="0" b="0"/>
          <wp:wrapTight wrapText="bothSides">
            <wp:wrapPolygon edited="0">
              <wp:start x="0" y="0"/>
              <wp:lineTo x="0" y="21039"/>
              <wp:lineTo x="21522" y="21039"/>
              <wp:lineTo x="21522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13"/>
                  <a:stretch/>
                </pic:blipFill>
                <pic:spPr bwMode="auto">
                  <a:xfrm>
                    <a:off x="0" y="0"/>
                    <a:ext cx="7724140" cy="880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5E632" w14:textId="77777777" w:rsidR="00624634" w:rsidRDefault="00624634" w:rsidP="0070282C">
      <w:pPr>
        <w:spacing w:after="0" w:line="240" w:lineRule="auto"/>
      </w:pPr>
      <w:r>
        <w:separator/>
      </w:r>
    </w:p>
  </w:footnote>
  <w:footnote w:type="continuationSeparator" w:id="0">
    <w:p w14:paraId="6262D4B9" w14:textId="77777777" w:rsidR="00624634" w:rsidRDefault="00624634" w:rsidP="00702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A4147" w14:textId="77777777" w:rsidR="0070282C" w:rsidRDefault="0070282C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0541B3FE" wp14:editId="44A2D77D">
          <wp:simplePos x="0" y="0"/>
          <wp:positionH relativeFrom="page">
            <wp:posOffset>25095</wp:posOffset>
          </wp:positionH>
          <wp:positionV relativeFrom="page">
            <wp:posOffset>0</wp:posOffset>
          </wp:positionV>
          <wp:extent cx="7724140" cy="1360170"/>
          <wp:effectExtent l="0" t="0" r="0" b="0"/>
          <wp:wrapTight wrapText="bothSides">
            <wp:wrapPolygon edited="0">
              <wp:start x="0" y="0"/>
              <wp:lineTo x="0" y="21176"/>
              <wp:lineTo x="21522" y="21176"/>
              <wp:lineTo x="21522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11"/>
                  <a:stretch/>
                </pic:blipFill>
                <pic:spPr bwMode="auto">
                  <a:xfrm>
                    <a:off x="0" y="0"/>
                    <a:ext cx="7724140" cy="1360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E9"/>
    <w:rsid w:val="000022AB"/>
    <w:rsid w:val="00065F4E"/>
    <w:rsid w:val="00093311"/>
    <w:rsid w:val="00180F8D"/>
    <w:rsid w:val="001B5015"/>
    <w:rsid w:val="001B6EDB"/>
    <w:rsid w:val="001D0C3A"/>
    <w:rsid w:val="001F3561"/>
    <w:rsid w:val="00251419"/>
    <w:rsid w:val="00256852"/>
    <w:rsid w:val="002733A3"/>
    <w:rsid w:val="002759D4"/>
    <w:rsid w:val="002836A1"/>
    <w:rsid w:val="002A7EE9"/>
    <w:rsid w:val="002B1FFE"/>
    <w:rsid w:val="002D6648"/>
    <w:rsid w:val="003107F5"/>
    <w:rsid w:val="003117FA"/>
    <w:rsid w:val="003233F5"/>
    <w:rsid w:val="00340CE4"/>
    <w:rsid w:val="00350C91"/>
    <w:rsid w:val="00373DE9"/>
    <w:rsid w:val="003A04D8"/>
    <w:rsid w:val="003A0CDF"/>
    <w:rsid w:val="003B5459"/>
    <w:rsid w:val="003D3150"/>
    <w:rsid w:val="003F25B0"/>
    <w:rsid w:val="003F615A"/>
    <w:rsid w:val="00410AC9"/>
    <w:rsid w:val="0041293D"/>
    <w:rsid w:val="004276D5"/>
    <w:rsid w:val="00453E37"/>
    <w:rsid w:val="004810E8"/>
    <w:rsid w:val="0049021D"/>
    <w:rsid w:val="004B6B68"/>
    <w:rsid w:val="004C2983"/>
    <w:rsid w:val="004F6502"/>
    <w:rsid w:val="00586ECA"/>
    <w:rsid w:val="005E451F"/>
    <w:rsid w:val="005F1F5C"/>
    <w:rsid w:val="006133D6"/>
    <w:rsid w:val="00624634"/>
    <w:rsid w:val="00657E96"/>
    <w:rsid w:val="0067795F"/>
    <w:rsid w:val="00693625"/>
    <w:rsid w:val="006962C1"/>
    <w:rsid w:val="006D4EA8"/>
    <w:rsid w:val="006E6735"/>
    <w:rsid w:val="0070282C"/>
    <w:rsid w:val="007172B6"/>
    <w:rsid w:val="007365EB"/>
    <w:rsid w:val="0076668C"/>
    <w:rsid w:val="007A4B4D"/>
    <w:rsid w:val="007E106E"/>
    <w:rsid w:val="007E6B18"/>
    <w:rsid w:val="00841E04"/>
    <w:rsid w:val="008464C4"/>
    <w:rsid w:val="008941A0"/>
    <w:rsid w:val="008B177A"/>
    <w:rsid w:val="008D2183"/>
    <w:rsid w:val="008E533B"/>
    <w:rsid w:val="009855BE"/>
    <w:rsid w:val="009B0716"/>
    <w:rsid w:val="009B2325"/>
    <w:rsid w:val="009B5628"/>
    <w:rsid w:val="009B6385"/>
    <w:rsid w:val="00A52F2C"/>
    <w:rsid w:val="00A85F89"/>
    <w:rsid w:val="00AC25CE"/>
    <w:rsid w:val="00AF4E98"/>
    <w:rsid w:val="00B01020"/>
    <w:rsid w:val="00B23B9C"/>
    <w:rsid w:val="00B25A94"/>
    <w:rsid w:val="00B63A26"/>
    <w:rsid w:val="00BC351C"/>
    <w:rsid w:val="00BD4669"/>
    <w:rsid w:val="00C15819"/>
    <w:rsid w:val="00C17299"/>
    <w:rsid w:val="00C42D58"/>
    <w:rsid w:val="00C459E6"/>
    <w:rsid w:val="00C71153"/>
    <w:rsid w:val="00C84EF0"/>
    <w:rsid w:val="00CA2B01"/>
    <w:rsid w:val="00CA6D41"/>
    <w:rsid w:val="00CD2A90"/>
    <w:rsid w:val="00CE41D5"/>
    <w:rsid w:val="00CF6E54"/>
    <w:rsid w:val="00DA4D7C"/>
    <w:rsid w:val="00DF3948"/>
    <w:rsid w:val="00E03F11"/>
    <w:rsid w:val="00E50829"/>
    <w:rsid w:val="00E637DE"/>
    <w:rsid w:val="00EC62B9"/>
    <w:rsid w:val="00ED714C"/>
    <w:rsid w:val="00F22BBE"/>
    <w:rsid w:val="00F36515"/>
    <w:rsid w:val="00F668EC"/>
    <w:rsid w:val="00FA2E3D"/>
    <w:rsid w:val="00FD262A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E1A2D"/>
  <w15:chartTrackingRefBased/>
  <w15:docId w15:val="{13338440-B9A3-4B4F-8CB8-5686913F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82C"/>
  </w:style>
  <w:style w:type="paragraph" w:styleId="Piedepgina">
    <w:name w:val="footer"/>
    <w:basedOn w:val="Normal"/>
    <w:link w:val="PiedepginaCar"/>
    <w:uiPriority w:val="99"/>
    <w:unhideWhenUsed/>
    <w:rsid w:val="007028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2C"/>
  </w:style>
  <w:style w:type="paragraph" w:styleId="Prrafodelista">
    <w:name w:val="List Paragraph"/>
    <w:basedOn w:val="Normal"/>
    <w:uiPriority w:val="34"/>
    <w:qFormat/>
    <w:rsid w:val="004810E8"/>
    <w:pPr>
      <w:spacing w:after="200" w:line="276" w:lineRule="auto"/>
      <w:ind w:left="720"/>
      <w:contextualSpacing/>
    </w:pPr>
    <w:rPr>
      <w:rFonts w:eastAsiaTheme="minorEastAsia"/>
    </w:rPr>
  </w:style>
  <w:style w:type="paragraph" w:styleId="Sinespaciado">
    <w:name w:val="No Spacing"/>
    <w:link w:val="SinespaciadoCar"/>
    <w:uiPriority w:val="1"/>
    <w:qFormat/>
    <w:rsid w:val="004810E8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481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 Yesenia López López</dc:creator>
  <cp:keywords/>
  <dc:description/>
  <cp:lastModifiedBy>Betzayda Alejandra Tenas González</cp:lastModifiedBy>
  <cp:revision>173</cp:revision>
  <cp:lastPrinted>2026-08-03T18:45:00Z</cp:lastPrinted>
  <dcterms:created xsi:type="dcterms:W3CDTF">2025-03-03T19:28:00Z</dcterms:created>
  <dcterms:modified xsi:type="dcterms:W3CDTF">2026-08-06T18:35:00Z</dcterms:modified>
</cp:coreProperties>
</file>